
<file path=[Content_Types].xml><?xml version="1.0" encoding="utf-8"?>
<Types xmlns="http://schemas.openxmlformats.org/package/2006/content-types">
  <Default Extension="jpeg" ContentType="image/jpeg"/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media/image1.jpeg" ContentType="image/jpeg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jc w:val="both"/>
        <w:spacing w:line="360" w:lineRule="auto"/>
        <w:ind w:firstLine="1920" w:firstLineChars="600"/>
        <w:rPr>
          <w:sz w:val="32"/>
          <w:szCs w:val="32"/>
          <w:rFonts w:ascii="黑体" w:hAnsi="黑体" w:eastAsia="黑体" w:cs="黑体" w:hint="eastAsia"/>
        </w:rPr>
      </w:pPr>
      <w:r>
        <w:rPr>
          <w:sz w:val="32"/>
          <w:szCs w:val="32"/>
          <w:rFonts w:ascii="黑体" w:hAnsi="黑体" w:eastAsia="黑体" w:cs="黑体" w:hint="eastAsia"/>
        </w:rPr>
        <w:t>大班幼儿参观消防队活动方案</w:t>
      </w:r>
    </w:p>
    <w:p>
      <w:pPr>
        <w:spacing w:line="360" w:lineRule="auto"/>
        <w:rPr>
          <w:b w:val="1"/>
          <w:sz w:val="24"/>
          <w:lang w:eastAsia="zh-CN"/>
          <w:bCs/>
          <w:szCs w:val="24"/>
          <w:rFonts w:ascii="宋体" w:hAnsi="宋体" w:eastAsia="宋体" w:cs="宋体" w:hint="eastAsia"/>
        </w:rPr>
      </w:pPr>
      <w:r>
        <w:rPr>
          <w:b w:val="1"/>
          <w:sz w:val="24"/>
          <w:bCs/>
          <w:szCs w:val="24"/>
          <w:rFonts w:ascii="宋体" w:hAnsi="宋体" w:eastAsia="宋体" w:cs="宋体" w:hint="eastAsia"/>
        </w:rPr>
        <w:t>一、活动背景</w:t>
      </w:r>
      <w:r>
        <w:rPr>
          <w:b w:val="1"/>
          <w:sz w:val="24"/>
          <w:lang w:eastAsia="zh-CN"/>
          <w:bCs/>
          <w:szCs w:val="24"/>
          <w:rFonts w:ascii="宋体" w:hAnsi="宋体" w:cs="宋体" w:hint="eastAsia"/>
        </w:rPr>
        <w:t>：</w:t>
      </w:r>
    </w:p>
    <w:p>
      <w:pPr>
        <w:spacing w:line="360" w:lineRule="auto"/>
        <w:ind w:firstLine="480" w:firstLineChars="200"/>
        <w:rPr>
          <w:sz w:val="24"/>
          <w:szCs w:val="24"/>
          <w:rFonts w:ascii="宋体" w:hAnsi="宋体" w:eastAsia="宋体" w:cs="宋体" w:hint="eastAsia"/>
        </w:rPr>
      </w:pPr>
      <w:bookmarkStart w:id="0" w:name="_GoBack"/>
      <w:bookmarkEnd w:id="0"/>
      <w:r>
        <w:rPr>
          <w:sz w:val="24"/>
          <w:lang w:eastAsia="zh-CN"/>
          <w:szCs w:val="24"/>
          <w:rFonts w:ascii="宋体" w:hAnsi="宋体" w:eastAsia="宋体" w:cs="宋体" w:hint="eastAsia"/>
        </w:rPr>
        <w:t>在新港幼儿园首届关爱节的活动背景下，</w:t>
      </w:r>
      <w:r>
        <w:rPr>
          <w:sz w:val="24"/>
          <w:szCs w:val="24"/>
          <w:rFonts w:ascii="宋体" w:hAnsi="宋体" w:eastAsia="宋体" w:cs="宋体" w:hint="eastAsia"/>
        </w:rPr>
        <w:t>为了进一步提高孩子关注安全，预防火灾意识，加强孩子对突发事故的灵活应变能力，使孩子们能够更好地掌握消防安全知识，从小培养消防意识</w:t>
      </w:r>
      <w:r>
        <w:rPr>
          <w:sz w:val="24"/>
          <w:lang w:eastAsia="zh-CN"/>
          <w:szCs w:val="24"/>
          <w:rFonts w:ascii="宋体" w:hAnsi="宋体" w:cs="宋体" w:hint="eastAsia"/>
        </w:rPr>
        <w:t>，</w:t>
      </w:r>
      <w:r>
        <w:rPr>
          <w:sz w:val="24"/>
          <w:szCs w:val="24"/>
          <w:rFonts w:ascii="宋体" w:hAnsi="宋体" w:eastAsia="宋体" w:cs="宋体" w:hint="eastAsia"/>
        </w:rPr>
        <w:t>学会简单的自救、逃生、自我保护的办法</w:t>
      </w:r>
      <w:r>
        <w:rPr>
          <w:sz w:val="24"/>
          <w:lang w:eastAsia="zh-CN"/>
          <w:szCs w:val="24"/>
          <w:rFonts w:ascii="宋体" w:hAnsi="宋体" w:eastAsia="宋体" w:cs="宋体" w:hint="eastAsia"/>
        </w:rPr>
        <w:t>。</w:t>
      </w:r>
      <w:r>
        <w:rPr>
          <w:sz w:val="24"/>
          <w:szCs w:val="24"/>
          <w:rFonts w:ascii="宋体" w:hAnsi="宋体" w:eastAsia="宋体" w:cs="宋体" w:hint="eastAsia"/>
        </w:rPr>
        <w:t>我们计划组织大班幼儿参观消防队。通过这次活动，我们希望孩子们能够更深入地了解消防安全知识，学会珍爱生命，</w:t>
      </w:r>
      <w:r>
        <w:rPr>
          <w:sz w:val="24"/>
          <w:lang w:eastAsia="zh-CN"/>
          <w:szCs w:val="24"/>
          <w:rFonts w:ascii="宋体" w:hAnsi="宋体" w:eastAsia="宋体" w:cs="宋体" w:hint="eastAsia"/>
        </w:rPr>
        <w:t>远离火灾</w:t>
      </w:r>
      <w:r>
        <w:rPr>
          <w:sz w:val="24"/>
          <w:szCs w:val="24"/>
          <w:rFonts w:ascii="宋体" w:hAnsi="宋体" w:eastAsia="宋体" w:cs="宋体" w:hint="eastAsia"/>
        </w:rPr>
        <w:t>。</w:t>
      </w:r>
    </w:p>
    <w:p>
      <w:pPr>
        <w:spacing w:line="360" w:lineRule="auto"/>
        <w:rPr>
          <w:b w:val="1"/>
          <w:sz w:val="24"/>
          <w:lang w:eastAsia="zh-CN"/>
          <w:bCs/>
          <w:szCs w:val="24"/>
          <w:rFonts w:ascii="宋体" w:hAnsi="宋体" w:eastAsia="宋体" w:cs="宋体" w:hint="eastAsia"/>
        </w:rPr>
      </w:pPr>
      <w:r>
        <w:rPr>
          <w:b w:val="1"/>
          <w:sz w:val="24"/>
          <w:bCs/>
          <w:szCs w:val="24"/>
          <w:rFonts w:ascii="宋体" w:hAnsi="宋体" w:eastAsia="宋体" w:cs="宋体" w:hint="eastAsia"/>
        </w:rPr>
        <w:t>二、活动目标</w:t>
      </w:r>
      <w:r>
        <w:rPr>
          <w:b w:val="1"/>
          <w:sz w:val="24"/>
          <w:lang w:eastAsia="zh-CN"/>
          <w:bCs/>
          <w:szCs w:val="24"/>
          <w:rFonts w:ascii="宋体" w:hAnsi="宋体" w:cs="宋体" w:hint="eastAsia"/>
        </w:rPr>
        <w:t>：</w:t>
      </w:r>
    </w:p>
    <w:p>
      <w:pPr>
        <w:spacing w:line="360" w:lineRule="auto"/>
        <w:ind w:firstLine="480" w:firstLineChars="200"/>
        <w:rPr>
          <w:sz w:val="24"/>
          <w:szCs w:val="24"/>
          <w:rFonts w:ascii="宋体" w:hAnsi="宋体" w:eastAsia="宋体" w:cs="宋体" w:hint="eastAsia"/>
        </w:rPr>
      </w:pPr>
      <w:r>
        <w:rPr>
          <w:sz w:val="24"/>
          <w:lang w:val="en-US" w:eastAsia="zh-CN"/>
          <w:szCs w:val="24"/>
          <w:rFonts w:ascii="宋体" w:hAnsi="宋体" w:cs="宋体" w:hint="eastAsia"/>
        </w:rPr>
        <w:t>1.</w:t>
      </w:r>
      <w:r>
        <w:rPr>
          <w:sz w:val="24"/>
          <w:szCs w:val="24"/>
          <w:rFonts w:ascii="宋体" w:hAnsi="宋体" w:eastAsia="宋体" w:cs="宋体" w:hint="eastAsia"/>
        </w:rPr>
        <w:t>提高孩子们的消防安全意识。</w:t>
      </w:r>
    </w:p>
    <w:p>
      <w:pPr>
        <w:spacing w:line="360" w:lineRule="auto"/>
        <w:ind w:firstLine="480" w:firstLineChars="200"/>
        <w:rPr>
          <w:sz w:val="24"/>
          <w:szCs w:val="24"/>
          <w:rFonts w:ascii="宋体" w:hAnsi="宋体" w:eastAsia="宋体" w:cs="宋体" w:hint="eastAsia"/>
        </w:rPr>
      </w:pPr>
      <w:r>
        <w:rPr>
          <w:sz w:val="24"/>
          <w:lang w:val="en-US" w:eastAsia="zh-CN"/>
          <w:szCs w:val="24"/>
          <w:rFonts w:ascii="宋体" w:hAnsi="宋体" w:cs="宋体" w:hint="eastAsia"/>
        </w:rPr>
        <w:t>2.</w:t>
      </w:r>
      <w:r>
        <w:rPr>
          <w:sz w:val="24"/>
          <w:szCs w:val="24"/>
          <w:rFonts w:ascii="宋体" w:hAnsi="宋体" w:eastAsia="宋体" w:cs="宋体" w:hint="eastAsia"/>
        </w:rPr>
        <w:t>培养孩子们的自我保护能力。</w:t>
      </w:r>
    </w:p>
    <w:p>
      <w:pPr>
        <w:spacing w:line="360" w:lineRule="auto"/>
        <w:ind w:firstLine="480" w:firstLineChars="200"/>
        <w:rPr>
          <w:sz w:val="24"/>
          <w:szCs w:val="24"/>
          <w:rFonts w:ascii="宋体" w:hAnsi="宋体" w:eastAsia="宋体" w:cs="宋体" w:hint="eastAsia"/>
        </w:rPr>
      </w:pPr>
      <w:r>
        <w:rPr>
          <w:sz w:val="24"/>
          <w:lang w:val="en-US" w:eastAsia="zh-CN"/>
          <w:szCs w:val="24"/>
          <w:rFonts w:ascii="宋体" w:hAnsi="宋体" w:cs="宋体" w:hint="eastAsia"/>
        </w:rPr>
        <w:t>3.</w:t>
      </w:r>
      <w:r>
        <w:rPr>
          <w:sz w:val="24"/>
          <w:szCs w:val="24"/>
          <w:rFonts w:ascii="宋体" w:hAnsi="宋体" w:eastAsia="宋体" w:cs="宋体" w:hint="eastAsia"/>
        </w:rPr>
        <w:t>让孩子们了解消防员的辛勤工作和无私奉献。</w:t>
      </w:r>
    </w:p>
    <w:p>
      <w:pPr>
        <w:numPr>
          <w:ilvl w:val="0"/>
          <w:numId w:val="0"/>
        </w:numPr>
        <w:spacing w:line="360" w:lineRule="auto"/>
        <w:rPr>
          <w:sz w:val="24"/>
          <w:lang w:eastAsia="zh-CN"/>
          <w:szCs w:val="24"/>
          <w:rFonts w:ascii="宋体" w:hAnsi="宋体" w:cs="宋体" w:hint="eastAsia"/>
        </w:rPr>
      </w:pPr>
      <w:r>
        <w:rPr>
          <w:b w:val="1"/>
          <w:sz w:val="24"/>
          <w:lang w:eastAsia="zh-CN"/>
          <w:bCs/>
          <w:szCs w:val="24"/>
          <w:rFonts w:ascii="宋体" w:hAnsi="宋体" w:cs="宋体" w:hint="eastAsia"/>
        </w:rPr>
        <w:t>三、活动时间</w:t>
      </w:r>
      <w:r>
        <w:rPr>
          <w:sz w:val="24"/>
          <w:lang w:eastAsia="zh-CN"/>
          <w:szCs w:val="24"/>
          <w:rFonts w:ascii="宋体" w:hAnsi="宋体" w:cs="宋体" w:hint="eastAsia"/>
        </w:rPr>
        <w:t>：</w:t>
      </w:r>
      <w:r>
        <w:rPr>
          <w:sz w:val="24"/>
          <w:lang w:val="en-US" w:eastAsia="zh-CN"/>
          <w:szCs w:val="24"/>
          <w:rFonts w:ascii="宋体" w:hAnsi="宋体" w:cs="宋体" w:hint="eastAsia"/>
        </w:rPr>
        <w:t>2023年11月8日上午</w:t>
      </w:r>
    </w:p>
    <w:p>
      <w:pPr>
        <w:numPr>
          <w:ilvl w:val="0"/>
          <w:numId w:val="0"/>
        </w:numPr>
        <w:spacing w:line="360" w:lineRule="auto"/>
        <w:rPr>
          <w:sz w:val="24"/>
          <w:lang w:eastAsia="zh-CN"/>
          <w:szCs w:val="24"/>
          <w:rFonts w:ascii="宋体" w:hAnsi="宋体" w:cs="宋体" w:hint="eastAsia"/>
        </w:rPr>
      </w:pPr>
      <w:r>
        <w:rPr>
          <w:b w:val="1"/>
          <w:sz w:val="24"/>
          <w:lang w:eastAsia="zh-CN"/>
          <w:bCs/>
          <w:szCs w:val="24"/>
          <w:rFonts w:ascii="宋体" w:hAnsi="宋体" w:cs="宋体" w:hint="eastAsia"/>
        </w:rPr>
        <w:t>四、活动地点</w:t>
      </w:r>
      <w:r>
        <w:rPr>
          <w:sz w:val="24"/>
          <w:lang w:eastAsia="zh-CN"/>
          <w:szCs w:val="24"/>
          <w:rFonts w:ascii="宋体" w:hAnsi="宋体" w:cs="宋体" w:hint="eastAsia"/>
        </w:rPr>
        <w:t>：百丈消防中队</w:t>
      </w:r>
    </w:p>
    <w:p>
      <w:pPr>
        <w:numPr>
          <w:ilvl w:val="0"/>
          <w:numId w:val="0"/>
        </w:numPr>
        <w:spacing w:line="360" w:lineRule="auto"/>
        <w:rPr>
          <w:sz w:val="24"/>
          <w:lang w:eastAsia="zh-CN"/>
          <w:szCs w:val="24"/>
          <w:rFonts w:ascii="宋体" w:hAnsi="宋体" w:cs="宋体" w:hint="eastAsia"/>
        </w:rPr>
      </w:pPr>
      <w:r>
        <w:rPr>
          <w:b w:val="1"/>
          <w:sz w:val="24"/>
          <w:lang w:eastAsia="zh-CN"/>
          <w:bCs/>
          <w:szCs w:val="24"/>
          <w:rFonts w:ascii="宋体" w:hAnsi="宋体" w:cs="宋体" w:hint="eastAsia"/>
        </w:rPr>
        <w:t>五、活动对象</w:t>
      </w:r>
      <w:r>
        <w:rPr>
          <w:sz w:val="24"/>
          <w:lang w:eastAsia="zh-CN"/>
          <w:szCs w:val="24"/>
          <w:rFonts w:ascii="宋体" w:hAnsi="宋体" w:cs="宋体" w:hint="eastAsia"/>
        </w:rPr>
        <w:t>：大班师生及部分家长</w:t>
      </w:r>
    </w:p>
    <w:p>
      <w:pPr>
        <w:spacing w:line="360" w:lineRule="auto"/>
        <w:rPr>
          <w:b w:val="1"/>
          <w:sz w:val="24"/>
          <w:bCs/>
          <w:szCs w:val="24"/>
          <w:rFonts w:ascii="宋体" w:hAnsi="宋体" w:eastAsia="宋体" w:cs="宋体" w:hint="eastAsia"/>
        </w:rPr>
      </w:pPr>
      <w:r>
        <w:rPr>
          <w:b w:val="1"/>
          <w:sz w:val="24"/>
          <w:lang w:eastAsia="zh-CN"/>
          <w:bCs/>
          <w:szCs w:val="24"/>
          <w:rFonts w:ascii="宋体" w:hAnsi="宋体" w:cs="宋体" w:hint="eastAsia"/>
        </w:rPr>
        <w:t>六</w:t>
      </w:r>
      <w:r>
        <w:rPr>
          <w:b w:val="1"/>
          <w:sz w:val="24"/>
          <w:bCs/>
          <w:szCs w:val="24"/>
          <w:rFonts w:ascii="宋体" w:hAnsi="宋体" w:eastAsia="宋体" w:cs="宋体" w:hint="eastAsia"/>
        </w:rPr>
        <w:t>、活动准备：</w:t>
      </w:r>
    </w:p>
    <w:p>
      <w:pPr>
        <w:spacing w:line="360" w:lineRule="auto"/>
        <w:ind w:firstLine="0" w:firstLineChars="0" w:left="479" w:leftChars="228"/>
        <w:rPr>
          <w:sz w:val="24"/>
          <w:szCs w:val="24"/>
          <w:rFonts w:ascii="宋体" w:hAnsi="宋体" w:eastAsia="宋体" w:cs="宋体" w:hint="eastAsia"/>
        </w:rPr>
      </w:pPr>
      <w:r>
        <w:rPr>
          <w:sz w:val="24"/>
          <w:lang w:val="en-US" w:eastAsia="zh-CN"/>
          <w:szCs w:val="24"/>
          <w:rFonts w:ascii="宋体" w:hAnsi="宋体" w:cs="宋体" w:hint="eastAsia"/>
        </w:rPr>
        <w:t>1.</w:t>
      </w:r>
      <w:r>
        <w:rPr>
          <w:sz w:val="24"/>
          <w:szCs w:val="24"/>
          <w:rFonts w:ascii="宋体" w:hAnsi="宋体" w:eastAsia="宋体" w:cs="宋体" w:hint="eastAsia"/>
        </w:rPr>
        <w:t>提前与消防中队联系，了解参观流程和注意事项。</w:t>
      </w:r>
      <w:r>
        <w:br/>
        <w:rPr>
          <w:sz w:val="24"/>
          <w:szCs w:val="24"/>
          <w:rFonts w:ascii="宋体" w:hAnsi="宋体" w:eastAsia="宋体" w:cs="宋体" w:hint="eastAsia"/>
        </w:rPr>
      </w:r>
      <w:r>
        <w:rPr>
          <w:sz w:val="24"/>
          <w:lang w:val="en-US" w:eastAsia="zh-CN"/>
          <w:szCs w:val="24"/>
          <w:rFonts w:ascii="宋体" w:hAnsi="宋体" w:cs="宋体" w:hint="eastAsia"/>
        </w:rPr>
        <w:t>2.</w:t>
      </w:r>
      <w:r>
        <w:rPr>
          <w:sz w:val="24"/>
          <w:szCs w:val="24"/>
          <w:rFonts w:ascii="宋体" w:hAnsi="宋体" w:eastAsia="宋体" w:cs="宋体" w:hint="eastAsia"/>
        </w:rPr>
        <w:t>准备一些应急药品和急救设备，以防万一。</w:t>
      </w:r>
      <w:r>
        <w:br/>
        <w:rPr>
          <w:sz w:val="24"/>
          <w:szCs w:val="24"/>
          <w:rFonts w:ascii="宋体" w:hAnsi="宋体" w:eastAsia="宋体" w:cs="宋体" w:hint="eastAsia"/>
        </w:rPr>
      </w:r>
      <w:r>
        <w:rPr>
          <w:sz w:val="24"/>
          <w:lang w:val="en-US" w:eastAsia="zh-CN"/>
          <w:szCs w:val="24"/>
          <w:rFonts w:ascii="宋体" w:hAnsi="宋体" w:cs="宋体" w:hint="eastAsia"/>
        </w:rPr>
        <w:t>3.</w:t>
      </w:r>
      <w:r>
        <w:rPr>
          <w:sz w:val="24"/>
          <w:szCs w:val="24"/>
          <w:rFonts w:ascii="宋体" w:hAnsi="宋体" w:eastAsia="宋体" w:cs="宋体" w:hint="eastAsia"/>
        </w:rPr>
        <w:t>教师提前了解消防知识，以便在活动中给幼儿讲解。</w:t>
      </w:r>
    </w:p>
    <w:p>
      <w:pPr>
        <w:spacing w:line="360" w:lineRule="auto"/>
        <w:ind w:firstLine="0" w:firstLineChars="0" w:left="479" w:leftChars="228"/>
        <w:rPr>
          <w:sz w:val="24"/>
          <w:lang w:val="en-US" w:eastAsia="zh-CN"/>
          <w:szCs w:val="24"/>
          <w:rFonts w:ascii="宋体" w:hAnsi="宋体" w:eastAsia="宋体" w:cs="宋体" w:hint="default"/>
        </w:rPr>
      </w:pPr>
      <w:r>
        <w:rPr>
          <w:sz w:val="24"/>
          <w:lang w:val="en-US" w:eastAsia="zh-CN"/>
          <w:szCs w:val="24"/>
          <w:rFonts w:ascii="宋体" w:hAnsi="宋体" w:cs="宋体" w:hint="eastAsia"/>
        </w:rPr>
        <w:t>4.教师提前进行步行路线的规划踩点。</w:t>
      </w:r>
    </w:p>
    <w:p>
      <w:pPr>
        <w:spacing w:line="360" w:lineRule="auto"/>
        <w:rPr>
          <w:b w:val="1"/>
          <w:sz w:val="24"/>
          <w:bCs/>
          <w:szCs w:val="24"/>
          <w:rFonts w:ascii="宋体" w:hAnsi="宋体" w:eastAsia="宋体" w:cs="宋体" w:hint="eastAsia"/>
        </w:rPr>
      </w:pPr>
      <w:r>
        <w:rPr>
          <w:b w:val="1"/>
          <w:sz w:val="24"/>
          <w:lang w:eastAsia="zh-CN"/>
          <w:bCs/>
          <w:szCs w:val="24"/>
          <w:rFonts w:ascii="宋体" w:hAnsi="宋体" w:cs="宋体" w:hint="eastAsia"/>
        </w:rPr>
        <w:t>七</w:t>
      </w:r>
      <w:r>
        <w:rPr>
          <w:b w:val="1"/>
          <w:sz w:val="24"/>
          <w:bCs/>
          <w:szCs w:val="24"/>
          <w:rFonts w:ascii="宋体" w:hAnsi="宋体" w:eastAsia="宋体" w:cs="宋体" w:hint="eastAsia"/>
        </w:rPr>
        <w:t>、活动流程</w:t>
      </w:r>
    </w:p>
    <w:p>
      <w:pPr>
        <w:spacing w:line="360" w:lineRule="auto"/>
        <w:ind w:firstLine="480" w:firstLineChars="200"/>
        <w:rPr>
          <w:sz w:val="24"/>
          <w:lang w:val="en-US" w:eastAsia="zh-CN"/>
          <w:szCs w:val="24"/>
          <w:rFonts w:ascii="宋体" w:hAnsi="宋体" w:cs="宋体" w:hint="eastAsia"/>
        </w:rPr>
      </w:pPr>
      <w:r>
        <w:rPr>
          <w:sz w:val="24"/>
          <w:lang w:val="en-US" w:eastAsia="zh-CN"/>
          <w:szCs w:val="24"/>
          <w:rFonts w:ascii="宋体" w:hAnsi="宋体" w:cs="宋体" w:hint="eastAsia"/>
        </w:rPr>
        <w:t>1.</w:t>
      </w:r>
      <w:r>
        <w:rPr>
          <w:sz w:val="24"/>
          <w:szCs w:val="24"/>
          <w:rFonts w:ascii="宋体" w:hAnsi="宋体" w:eastAsia="宋体" w:cs="宋体" w:hint="eastAsia"/>
        </w:rPr>
        <w:t>集合出发：</w:t>
      </w:r>
      <w:r>
        <w:rPr>
          <w:sz w:val="24"/>
          <w:lang w:val="en-US" w:eastAsia="zh-CN"/>
          <w:szCs w:val="24"/>
          <w:rFonts w:ascii="宋体" w:hAnsi="宋体" w:cs="宋体" w:hint="eastAsia"/>
        </w:rPr>
        <w:t>八点二十前各班清点人数，</w:t>
      </w:r>
      <w:r>
        <w:rPr>
          <w:sz w:val="24"/>
          <w:szCs w:val="24"/>
          <w:rFonts w:ascii="宋体" w:hAnsi="宋体" w:eastAsia="宋体" w:cs="宋体" w:hint="eastAsia"/>
        </w:rPr>
        <w:t>简单介绍活动的目的和流程</w:t>
      </w:r>
      <w:r>
        <w:rPr>
          <w:sz w:val="24"/>
          <w:lang w:eastAsia="zh-CN"/>
          <w:szCs w:val="24"/>
          <w:rFonts w:ascii="宋体" w:hAnsi="宋体" w:cs="宋体" w:hint="eastAsia"/>
        </w:rPr>
        <w:t>，</w:t>
      </w:r>
      <w:r>
        <w:rPr>
          <w:sz w:val="24"/>
          <w:lang w:val="en-US" w:eastAsia="zh-CN"/>
          <w:szCs w:val="24"/>
          <w:rFonts w:ascii="宋体" w:hAnsi="宋体" w:cs="宋体" w:hint="eastAsia"/>
        </w:rPr>
        <w:t>八点二十整队步行前往百丈消防站。</w:t>
      </w:r>
    </w:p>
    <w:p>
      <w:pPr>
        <w:spacing w:line="360" w:lineRule="auto"/>
        <w:ind w:firstLine="480" w:firstLineChars="200"/>
        <w:rPr>
          <w:sz w:val="24"/>
          <w:lang w:val="en-US" w:eastAsia="zh-CN"/>
          <w:szCs w:val="24"/>
          <w:rFonts w:ascii="宋体" w:hAnsi="宋体" w:cs="宋体" w:hint="eastAsia"/>
        </w:rPr>
      </w:pPr>
      <w:r>
        <w:rPr>
          <w:sz w:val="24"/>
          <w:lang w:val="en-US" w:eastAsia="zh-CN"/>
          <w:szCs w:val="24"/>
          <w:rFonts w:ascii="宋体" w:hAnsi="宋体" w:cs="宋体" w:hint="eastAsia"/>
        </w:rPr>
        <w:t>2.</w:t>
      </w:r>
      <w:r>
        <w:rPr>
          <w:sz w:val="24"/>
          <w:szCs w:val="24"/>
          <w:rFonts w:ascii="宋体" w:hAnsi="宋体" w:eastAsia="宋体" w:cs="宋体" w:hint="eastAsia"/>
        </w:rPr>
        <w:t>到达消防中队：</w:t>
      </w:r>
      <w:r>
        <w:rPr>
          <w:sz w:val="24"/>
          <w:lang w:val="en-US" w:eastAsia="zh-CN"/>
          <w:szCs w:val="24"/>
          <w:rFonts w:ascii="宋体" w:hAnsi="宋体" w:cs="宋体" w:hint="eastAsia"/>
        </w:rPr>
        <w:t>九点左右，</w:t>
      </w:r>
      <w:r>
        <w:rPr>
          <w:sz w:val="24"/>
          <w:szCs w:val="24"/>
          <w:rFonts w:ascii="宋体" w:hAnsi="宋体" w:eastAsia="宋体" w:cs="宋体" w:hint="eastAsia"/>
        </w:rPr>
        <w:t>在消防中队工作人员的带领下，参观消防车库、消防设备展示区、消防员生活区等</w:t>
      </w:r>
      <w:r>
        <w:rPr>
          <w:sz w:val="24"/>
          <w:lang w:eastAsia="zh-CN"/>
          <w:szCs w:val="24"/>
          <w:rFonts w:ascii="宋体" w:hAnsi="宋体" w:cs="宋体" w:hint="eastAsia"/>
        </w:rPr>
        <w:t>、幼儿可与消防员交流</w:t>
      </w:r>
      <w:r>
        <w:rPr>
          <w:sz w:val="24"/>
          <w:szCs w:val="24"/>
          <w:rFonts w:ascii="宋体" w:hAnsi="宋体" w:eastAsia="宋体" w:cs="宋体" w:hint="eastAsia"/>
        </w:rPr>
        <w:t>。</w:t>
      </w:r>
      <w:r>
        <w:rPr>
          <w:sz w:val="24"/>
          <w:lang w:val="en-US" w:eastAsia="zh-CN"/>
          <w:szCs w:val="24"/>
          <w:rFonts w:ascii="宋体" w:hAnsi="宋体" w:cs="宋体" w:hint="eastAsia"/>
        </w:rPr>
        <w:t>（约一个小时）</w:t>
      </w:r>
    </w:p>
    <w:p>
      <w:pPr>
        <w:numPr>
          <w:ilvl w:val="0"/>
          <w:numId w:val="0"/>
        </w:numPr>
        <w:spacing w:line="360" w:lineRule="auto"/>
        <w:ind w:firstLine="0" w:firstLineChars="0" w:left="479" w:leftChars="228"/>
        <w:rPr>
          <w:sz w:val="24"/>
          <w:lang w:eastAsia="zh-CN"/>
          <w:szCs w:val="24"/>
          <w:rFonts w:ascii="宋体" w:hAnsi="宋体" w:eastAsia="宋体" w:cs="宋体" w:hint="eastAsia"/>
        </w:rPr>
      </w:pPr>
      <w:r>
        <w:rPr>
          <w:sz w:val="24"/>
          <w:lang w:val="en-US" w:eastAsia="zh-CN"/>
          <w:szCs w:val="24"/>
          <w:rFonts w:ascii="宋体" w:hAnsi="宋体" w:cs="宋体" w:hint="eastAsia"/>
        </w:rPr>
        <w:t>3.</w:t>
      </w:r>
      <w:r>
        <w:rPr>
          <w:sz w:val="24"/>
          <w:szCs w:val="24"/>
          <w:rFonts w:ascii="宋体" w:hAnsi="宋体" w:eastAsia="宋体" w:cs="宋体" w:hint="eastAsia"/>
        </w:rPr>
        <w:t>结束</w:t>
      </w:r>
      <w:r>
        <w:rPr>
          <w:sz w:val="24"/>
          <w:lang w:eastAsia="zh-CN"/>
          <w:szCs w:val="24"/>
          <w:rFonts w:ascii="宋体" w:hAnsi="宋体" w:cs="宋体" w:hint="eastAsia"/>
        </w:rPr>
        <w:t>参观</w:t>
      </w:r>
      <w:r>
        <w:rPr>
          <w:sz w:val="24"/>
          <w:szCs w:val="24"/>
          <w:rFonts w:ascii="宋体" w:hAnsi="宋体" w:eastAsia="宋体" w:cs="宋体" w:hint="eastAsia"/>
        </w:rPr>
        <w:t>：感谢消防员的辛勤工作，表达对他们的敬意，</w:t>
      </w:r>
      <w:r>
        <w:rPr>
          <w:sz w:val="24"/>
          <w:lang w:eastAsia="zh-CN"/>
          <w:szCs w:val="24"/>
          <w:rFonts w:ascii="宋体" w:hAnsi="宋体" w:cs="宋体" w:hint="eastAsia"/>
        </w:rPr>
        <w:t>教师清点人数，</w:t>
      </w:r>
      <w:r>
        <w:rPr>
          <w:sz w:val="24"/>
          <w:szCs w:val="24"/>
          <w:rFonts w:ascii="宋体" w:hAnsi="宋体" w:eastAsia="宋体" w:cs="宋体" w:hint="eastAsia"/>
        </w:rPr>
        <w:t>然后</w:t>
      </w:r>
      <w:r>
        <w:rPr>
          <w:sz w:val="24"/>
          <w:lang w:eastAsia="zh-CN"/>
          <w:szCs w:val="24"/>
          <w:rFonts w:ascii="宋体" w:hAnsi="宋体" w:cs="宋体" w:hint="eastAsia"/>
        </w:rPr>
        <w:t>带孩子步行回</w:t>
      </w:r>
      <w:r>
        <w:rPr>
          <w:sz w:val="24"/>
          <w:szCs w:val="24"/>
          <w:rFonts w:ascii="宋体" w:hAnsi="宋体" w:eastAsia="宋体" w:cs="宋体" w:hint="eastAsia"/>
        </w:rPr>
        <w:t>学校。</w:t>
      </w:r>
    </w:p>
    <w:p>
      <w:pPr>
        <w:numPr>
          <w:ilvl w:val="0"/>
          <w:numId w:val="0"/>
        </w:numPr>
        <w:spacing w:line="360" w:lineRule="auto"/>
        <w:ind w:firstLine="0" w:firstLineChars="0" w:left="479" w:leftChars="228"/>
        <w:rPr>
          <w:sz w:val="24"/>
          <w:szCs w:val="24"/>
          <w:rFonts w:ascii="宋体" w:hAnsi="宋体" w:eastAsia="宋体" w:cs="宋体" w:hint="eastAsia"/>
        </w:rPr>
      </w:pPr>
      <w:r>
        <w:rPr>
          <w:sz w:val="24"/>
          <w:lang w:val="en-US" w:eastAsia="zh-CN"/>
          <w:szCs w:val="24"/>
          <w:rFonts w:ascii="宋体" w:hAnsi="宋体" w:cs="宋体" w:hint="eastAsia"/>
        </w:rPr>
        <w:t>4.分享交流：回班后，</w:t>
      </w:r>
      <w:r>
        <w:rPr>
          <w:sz w:val="24"/>
          <w:szCs w:val="24"/>
          <w:rFonts w:ascii="宋体" w:hAnsi="宋体" w:eastAsia="宋体" w:cs="宋体" w:hint="eastAsia"/>
        </w:rPr>
        <w:t>让孩子们分享参观感受和学到的</w:t>
      </w:r>
      <w:r>
        <w:rPr>
          <w:sz w:val="24"/>
          <w:lang w:eastAsia="zh-CN"/>
          <w:szCs w:val="24"/>
          <w:rFonts w:ascii="宋体" w:hAnsi="宋体" w:cs="宋体" w:hint="eastAsia"/>
        </w:rPr>
        <w:t>消防</w:t>
      </w:r>
      <w:r>
        <w:rPr>
          <w:sz w:val="24"/>
          <w:szCs w:val="24"/>
          <w:rFonts w:ascii="宋体" w:hAnsi="宋体" w:eastAsia="宋体" w:cs="宋体" w:hint="eastAsia"/>
        </w:rPr>
        <w:t>知识</w:t>
      </w:r>
      <w:r>
        <w:rPr>
          <w:sz w:val="24"/>
          <w:lang w:eastAsia="zh-CN"/>
          <w:szCs w:val="24"/>
          <w:rFonts w:ascii="宋体" w:hAnsi="宋体" w:cs="宋体" w:hint="eastAsia"/>
        </w:rPr>
        <w:t>并进行表征。</w:t>
      </w:r>
    </w:p>
    <w:p>
      <w:pPr>
        <w:spacing w:line="360" w:lineRule="auto"/>
        <w:ind w:firstLine="480" w:firstLineChars="200"/>
        <w:rPr>
          <w:sz w:val="24"/>
          <w:szCs w:val="24"/>
          <w:rFonts w:ascii="宋体" w:hAnsi="宋体" w:eastAsia="宋体" w:cs="宋体" w:hint="eastAsia"/>
        </w:rPr>
      </w:pPr>
      <w:r>
        <w:rPr>
          <w:sz w:val="24"/>
          <w:lang w:val="en-US" w:eastAsia="zh-CN"/>
          <w:szCs w:val="24"/>
          <w:rFonts w:ascii="宋体" w:hAnsi="宋体" w:cs="宋体" w:hint="eastAsia"/>
        </w:rPr>
        <w:t>5.家园配合：</w:t>
      </w:r>
      <w:r>
        <w:rPr>
          <w:sz w:val="24"/>
          <w:szCs w:val="24"/>
          <w:rFonts w:ascii="宋体" w:hAnsi="宋体" w:eastAsia="宋体" w:cs="宋体" w:hint="eastAsia"/>
        </w:rPr>
        <w:t>家长在家中与孩子一起进行消防安全知识的学习</w:t>
      </w:r>
      <w:r>
        <w:rPr>
          <w:sz w:val="24"/>
          <w:lang w:eastAsia="zh-CN"/>
          <w:szCs w:val="24"/>
          <w:rFonts w:ascii="宋体" w:hAnsi="宋体" w:cs="宋体" w:hint="eastAsia"/>
        </w:rPr>
        <w:t>与交流</w:t>
      </w:r>
      <w:r>
        <w:rPr>
          <w:sz w:val="24"/>
          <w:szCs w:val="24"/>
          <w:rFonts w:ascii="宋体" w:hAnsi="宋体" w:eastAsia="宋体" w:cs="宋体" w:hint="eastAsia"/>
        </w:rPr>
        <w:t>。</w:t>
      </w:r>
    </w:p>
    <w:p>
      <w:pPr>
        <w:spacing w:line="360" w:lineRule="auto"/>
        <w:rPr>
          <w:lang w:val="en-US" w:eastAsia="zh-CN"/>
          <w:rFonts w:hint="default"/>
        </w:rPr>
      </w:pPr>
    </w:p>
    <w:sectPr>
      <w:headerReference r:id="rId4" w:type="default"/>
      <w:footerReference r:id="rId5" w:type="default"/>
      <w:docGrid w:type="lines" w:linePitch="312" w:charSpace="0"/>
      <w:pgSz w:w="11906" w:h="16838"/>
      <w:pgMar w:top="1440" w:right="1800" w:bottom="1440" w:left="1800" w:header="851" w:footer="992" w:gutter="0"/>
      <w:cols w:space="425" w:num="1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>
    <w:pPr>
      <w:pStyle w:val="3"/>
      <w:wordWrap w:val="0"/>
      <w:jc w:val="right"/>
      <w:pBdr>
        <w:top w:val="single" w:color="auto" w:sz="4" w:space="1"/>
      </w:pBdr>
      <w:rPr>
        <w:lang w:val="en-US" w:eastAsia="zh-CN"/>
        <w:rFonts w:eastAsia="宋体" w:cs="Times New Roman" w:hint="default"/>
      </w:rPr>
    </w:pPr>
    <w:r>
      <w:rPr>
        <w:lang w:eastAsia="zh-CN"/>
        <w:rFonts w:cs="宋体" w:hint="eastAsia"/>
      </w:rPr>
      <w:t>爱心凝聚</w:t>
    </w:r>
    <w:r>
      <w:rPr>
        <w:lang w:val="en-US" w:eastAsia="zh-CN"/>
        <w:rFonts w:cs="宋体" w:hint="eastAsia"/>
      </w:rPr>
      <w:t xml:space="preserve">  童心创想</w:t>
    </w:r>
  </w:p>
</w:ftr>
</file>

<file path=word/header1.xml><?xml version="1.0" encoding="utf-8"?>
<w:hd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>
    <w:pPr>
      <w:pStyle w:val="4"/>
      <w:jc w:val="left"/>
      <w:rPr>
        <w:rFonts w:cs="Times New Roman"/>
      </w:rPr>
    </w:pPr>
    <w:r>
      <w:rPr>
        <w:sz w:val="24"/>
        <w:szCs w:val="24"/>
        <w:rFonts w:cs="Times New Roman"/>
      </w:rPr>
      <w:drawing>
        <wp:inline distT="0" distB="0" distL="114300" distR="114300">
          <wp:extent cx="371475" cy="250190"/>
          <wp:effectExtent l="0" t="0" r="9525" b="16510"/>
          <wp:docPr id="1" name="图片 1" descr="C:\Users\Administrator\Desktop\O(∩_∩)O哈哈~\IMG_20220810_133634.jpgIMG_20220810_1336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C:\Users\Administrator\Desktop\O(∩_∩)O哈哈~\IMG_20220810_133634.jpgIMG_20220810_133634"/>
                  <pic:cNvPicPr/>
                </pic:nvPicPr>
                <pic:blipFill>
                  <a:blip r:embed="rId0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1475" cy="250190"/>
                  </a:xfrm>
                  <a:prstGeom prst="rect">
                    <a:avLst/>
                  </a:prstGeom>
                  <a:ln w="12700"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</w:t>
    </w:r>
    <w:r>
      <w:rPr>
        <w:lang w:val="en-US" w:eastAsia="zh-CN"/>
        <w:rFonts w:hint="eastAsia"/>
      </w:rPr>
      <w:t xml:space="preserve">       </w:t>
    </w:r>
    <w:r>
      <w:rPr>
        <w:rFonts w:cs="宋体" w:hint="eastAsia"/>
      </w:rPr>
      <w:t>爱</w:t>
    </w:r>
    <w:r>
      <w:rPr>
        <w:lang w:val="en-US" w:eastAsia="zh-CN"/>
        <w:rFonts w:cs="宋体" w:hint="eastAsia"/>
      </w:rPr>
      <w:t>·</w:t>
    </w:r>
    <w:r>
      <w:rPr>
        <w:rFonts w:cs="宋体" w:hint="eastAsia"/>
      </w:rPr>
      <w:t>润泽每一个</w:t>
    </w:r>
  </w:p>
</w:hdr>
</file>

<file path=word/settings.xml><?xml version="1.0" encoding="utf-8"?>
<w:settings xmlns:w14="http://schemas.microsoft.com/office/word/2010/wordml" xmlns:wpsCustomData="http://www.wps.cn/officeDocument/2013/wpsCustomData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87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0D2"/>
    <w:rsid w:val="00030B46"/>
    <w:rsid w:val="00035181"/>
    <w:rsid w:val="0005421D"/>
    <w:rsid w:val="000544B8"/>
    <w:rsid w:val="0006030E"/>
    <w:rsid w:val="00061805"/>
    <w:rsid w:val="000E3389"/>
    <w:rsid w:val="000F094E"/>
    <w:rsid w:val="00115F39"/>
    <w:rsid w:val="001310D2"/>
    <w:rsid w:val="00146723"/>
    <w:rsid w:val="001621AB"/>
    <w:rsid w:val="001725C1"/>
    <w:rsid w:val="00175474"/>
    <w:rsid w:val="00184599"/>
    <w:rsid w:val="00193BFA"/>
    <w:rsid w:val="00194E55"/>
    <w:rsid w:val="001E2B98"/>
    <w:rsid w:val="00240648"/>
    <w:rsid w:val="0025182A"/>
    <w:rsid w:val="002B7C9D"/>
    <w:rsid w:val="002C18F0"/>
    <w:rsid w:val="00304513"/>
    <w:rsid w:val="00317DEF"/>
    <w:rsid w:val="003626F3"/>
    <w:rsid w:val="003B416A"/>
    <w:rsid w:val="00457B1E"/>
    <w:rsid w:val="004A4178"/>
    <w:rsid w:val="004D17AD"/>
    <w:rsid w:val="00517374"/>
    <w:rsid w:val="00544C57"/>
    <w:rsid w:val="005533AA"/>
    <w:rsid w:val="00553FED"/>
    <w:rsid w:val="005601A7"/>
    <w:rsid w:val="005610C4"/>
    <w:rsid w:val="00583948"/>
    <w:rsid w:val="00611924"/>
    <w:rsid w:val="006A20FC"/>
    <w:rsid w:val="006A7938"/>
    <w:rsid w:val="006B724C"/>
    <w:rsid w:val="00786448"/>
    <w:rsid w:val="007A6D0A"/>
    <w:rsid w:val="007D5428"/>
    <w:rsid w:val="007E0176"/>
    <w:rsid w:val="00823BE2"/>
    <w:rsid w:val="00825A3F"/>
    <w:rsid w:val="0082656C"/>
    <w:rsid w:val="008A3923"/>
    <w:rsid w:val="008C5EB4"/>
    <w:rsid w:val="009B5330"/>
    <w:rsid w:val="009E230B"/>
    <w:rsid w:val="009E66FE"/>
    <w:rsid w:val="00A04562"/>
    <w:rsid w:val="00A72CBA"/>
    <w:rsid w:val="00AA3BA6"/>
    <w:rsid w:val="00B331D0"/>
    <w:rsid w:val="00B37089"/>
    <w:rsid w:val="00B918D6"/>
    <w:rsid w:val="00B9348B"/>
    <w:rsid w:val="00BA2B13"/>
    <w:rsid w:val="00BA5BBE"/>
    <w:rsid w:val="00BD3AEC"/>
    <w:rsid w:val="00BD5665"/>
    <w:rsid w:val="00BD639F"/>
    <w:rsid w:val="00C32A56"/>
    <w:rsid w:val="00C800EE"/>
    <w:rsid w:val="00D67874"/>
    <w:rsid w:val="00D75A66"/>
    <w:rsid w:val="00D94399"/>
    <w:rsid w:val="00DB230F"/>
    <w:rsid w:val="00DC6611"/>
    <w:rsid w:val="00DE5D0C"/>
    <w:rsid w:val="00E00D7D"/>
    <w:rsid w:val="00E370BA"/>
    <w:rsid w:val="00E45657"/>
    <w:rsid w:val="00E62596"/>
    <w:rsid w:val="00E7259D"/>
    <w:rsid w:val="00E75B50"/>
    <w:rsid w:val="00F03D71"/>
    <w:rsid w:val="00F23849"/>
    <w:rsid w:val="00F34A27"/>
    <w:rsid w:val="00F5770C"/>
    <w:rsid w:val="00F90D11"/>
    <w:rsid w:val="00FA746E"/>
    <w:rsid w:val="00FB06B9"/>
    <w:rsid w:val="00FB1854"/>
    <w:rsid w:val="00FC340E"/>
    <w:rsid w:val="1C2E1CC4"/>
    <w:rsid w:val="221B5442"/>
    <w:rsid w:val="27AF2625"/>
    <w:rsid w:val="29986A47"/>
    <w:rsid w:val="30BE4AAA"/>
    <w:rsid w:val="33BE317D"/>
    <w:rsid w:val="3F58789F"/>
    <w:rsid w:val="52F212B7"/>
    <w:rsid w:val="53AE5E14"/>
    <w:rsid w:val="58BF0B2C"/>
    <w:rsid w:val="5EF03869"/>
    <w:rsid w:val="5FDA664C"/>
    <w:rsid w:val="6E01206C"/>
    <w:rsid w:val="70FB5D8C"/>
    <w:rsid w:val="720341CC"/>
    <w:rsid w:val="76CB1A45"/>
    <w:rsid w:val="7BC544DC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docDefaults>
    <w:rPrDefault>
      <w:rPr>
        <w:rFonts w:ascii="Calibri" w:hAnsi="Calibri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uiPriority="99" w:unhideWhenUsed="0" w:qFormat="1"/>
    <w:lsdException w:name="Block Text" w:uiPriority="99"/>
    <w:lsdException w:name="Body Text" w:uiPriority="99"/>
    <w:lsdException w:name="Body Text 2" w:uiPriority="99"/>
    <w:lsdException w:name="Body Text 3" w:uiPriority="99"/>
    <w:lsdException w:name="Body Text First Indent" w:uiPriority="99"/>
    <w:lsdException w:name="Body Text First Indent 2" w:uiPriority="99"/>
    <w:lsdException w:name="Body Text Indent" w:uiPriority="99"/>
    <w:lsdException w:name="Body Text Indent 2" w:uiPriority="99"/>
    <w:lsdException w:name="Body Text Indent 3" w:uiPriority="99"/>
    <w:lsdException w:name="Closing" w:uiPriority="99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99"/>
    <w:lsdException w:name="Default Paragraph Font" w:uiPriority="99" w:unhideWhenUsed="0" w:qFormat="1"/>
    <w:lsdException w:name="Document Map" w:uiPriority="99"/>
    <w:lsdException w:name="E-mail Signature" w:uiPriority="99"/>
    <w:lsdException w:name="Emphasis" w:uiPriority="0" w:locked="1" w:semiHidden="0" w:unhideWhenUsed="0" w:qFormat="1"/>
    <w:lsdException w:name="FollowedHyperlink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Hyperlink" w:uiPriority="99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List Number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List Paragraph" w:uiPriority="99" w:semiHidden="0" w:unhideWhenUsed="0" w:qFormat="1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99"/>
    <w:lsdException w:name="No Spacing" w:uiPriority="99" w:semiHidden="0" w:unhideWhenUsed="0" w:qFormat="1"/>
    <w:lsdException w:name="Normal" w:uiPriority="0" w:semiHidden="0" w:unhideWhenUsed="0" w:qFormat="1"/>
    <w:lsdException w:name="Normal (Web)" w:uiPriority="99" w:semiHidden="0" w:unhideWhenUsed="0" w:qFormat="1"/>
    <w:lsdException w:name="Normal Indent" w:uiPriority="99"/>
    <w:lsdException w:name="Normal Table" w:uiPriority="99" w:qFormat="1"/>
    <w:lsdException w:name="Note Heading" w:uiPriority="99"/>
    <w:lsdException w:name="Plain Text" w:uiPriority="99"/>
    <w:lsdException w:name="Salutation" w:uiPriority="99"/>
    <w:lsdException w:name="Signature" w:uiPriority="99"/>
    <w:lsdException w:name="Strong" w:uiPriority="0" w:locked="1" w:semiHidden="0" w:unhideWhenUsed="0" w:qFormat="1"/>
    <w:lsdException w:name="Subtitle" w:uiPriority="0" w:locked="1" w:semiHidden="0" w:unhideWhenUsed="0" w:qFormat="1"/>
    <w:lsdException w:name="Table 3D effects 1" w:uiPriority="99"/>
    <w:lsdException w:name="Table 3D effects 2" w:uiPriority="99"/>
    <w:lsdException w:name="Table 3D effects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Contemporary" w:uiPriority="99"/>
    <w:lsdException w:name="Table Elegant" w:uiPriority="99"/>
    <w:lsdException w:name="Table Grid" w:uiPriority="0" w:locked="1" w:semiHidden="0" w:unhideWhenUsed="0" w:qFormat="1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Professional" w:uiPriority="99"/>
    <w:lsdException w:name="Table Simple 1" w:uiPriority="99"/>
    <w:lsdException w:name="Table Simple 2" w:uiPriority="99"/>
    <w:lsdException w:name="Table Simple 3" w:uiPriority="99"/>
    <w:lsdException w:name="Table Subtle 1" w:uiPriority="99"/>
    <w:lsdException w:name="Table Subtle 2" w:uiPriority="99"/>
    <w:lsdException w:name="Table Theme" w:uiPriority="99"/>
    <w:lsdException w:name="Table Web 1" w:uiPriority="99"/>
    <w:lsdException w:name="Table Web 2" w:uiPriority="99"/>
    <w:lsdException w:name="Table Web 3" w:uiPriority="99"/>
    <w:lsdException w:name="Title" w:uiPriority="0" w:locked="1" w:semiHidden="0" w:unhideWhenUsed="0" w:qFormat="1"/>
    <w:lsdException w:name="annotation reference" w:uiPriority="99"/>
    <w:lsdException w:name="annotation subject" w:uiPriority="99"/>
    <w:lsdException w:name="annotation text" w:uiPriority="99"/>
    <w:lsdException w:name="caption" w:uiPriority="0" w:locked="1" w:qFormat="1"/>
    <w:lsdException w:name="endnote reference" w:uiPriority="99"/>
    <w:lsdException w:name="endnote text" w:uiPriority="99"/>
    <w:lsdException w:name="envelope address" w:uiPriority="99"/>
    <w:lsdException w:name="envelope return" w:uiPriority="99"/>
    <w:lsdException w:name="footer" w:uiPriority="99" w:semiHidden="0" w:unhideWhenUsed="0" w:qFormat="1"/>
    <w:lsdException w:name="footnote reference" w:uiPriority="99"/>
    <w:lsdException w:name="footnote text" w:uiPriority="99"/>
    <w:lsdException w:name="header" w:uiPriority="99" w:unhideWhenUsed="0" w:qFormat="1"/>
    <w:lsdException w:name="heading 1" w:uiPriority="0" w:locked="1" w:semiHidden="0" w:unhideWhenUsed="0" w:qFormat="1"/>
    <w:lsdException w:name="heading 2" w:uiPriority="0" w:locked="1" w:qFormat="1"/>
    <w:lsdException w:name="heading 3" w:uiPriority="0" w:locked="1" w:qFormat="1"/>
    <w:lsdException w:name="heading 4" w:uiPriority="0" w:locked="1" w:qFormat="1"/>
    <w:lsdException w:name="heading 5" w:uiPriority="0" w:locked="1" w:qFormat="1"/>
    <w:lsdException w:name="heading 6" w:uiPriority="0" w:locked="1" w:qFormat="1"/>
    <w:lsdException w:name="heading 7" w:uiPriority="0" w:locked="1" w:qFormat="1"/>
    <w:lsdException w:name="heading 8" w:uiPriority="0" w:locked="1" w:qFormat="1"/>
    <w:lsdException w:name="heading 9" w:uiPriority="0" w:locked="1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index heading" w:uiPriority="99"/>
    <w:lsdException w:name="line number" w:uiPriority="99"/>
    <w:lsdException w:name="macro" w:uiPriority="99"/>
    <w:lsdException w:name="page number" w:uiPriority="99"/>
    <w:lsdException w:name="table of authorities" w:uiPriority="99"/>
    <w:lsdException w:name="table of figures" w:uiPriority="99"/>
    <w:lsdException w:name="toa heading" w:uiPriority="99"/>
    <w:lsdException w:name="toc 1" w:uiPriority="0" w:locked="1" w:semiHidden="0" w:unhideWhenUsed="0"/>
    <w:lsdException w:name="toc 2" w:uiPriority="0" w:locked="1" w:semiHidden="0" w:unhideWhenUsed="0"/>
    <w:lsdException w:name="toc 3" w:uiPriority="0" w:locked="1" w:semiHidden="0" w:unhideWhenUsed="0"/>
    <w:lsdException w:name="toc 4" w:uiPriority="0" w:locked="1" w:semiHidden="0" w:unhideWhenUsed="0"/>
    <w:lsdException w:name="toc 5" w:uiPriority="0" w:locked="1" w:semiHidden="0" w:unhideWhenUsed="0"/>
    <w:lsdException w:name="toc 6" w:uiPriority="0" w:locked="1" w:semiHidden="0" w:unhideWhenUsed="0"/>
    <w:lsdException w:name="toc 7" w:uiPriority="0" w:locked="1" w:semiHidden="0" w:unhideWhenUsed="0"/>
    <w:lsdException w:name="toc 8" w:uiPriority="0" w:locked="1" w:semiHidden="0" w:unhideWhenUsed="0"/>
    <w:lsdException w:name="toc 9" w:uiPriority="0" w:locked="1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1"/>
      <w:rFonts w:ascii="Times New Roman" w:hAnsi="Times New Roman" w:eastAsia="宋体" w:cs="Times New Roman"/>
    </w:rPr>
  </w:style>
  <w:style w:type="character" w:styleId="8" w:default="1">
    <w:name w:val="Default Paragraph Font"/>
    <w:uiPriority w:val="99"/>
    <w:semiHidden/>
    <w:qFormat/>
  </w:style>
  <w:style w:type="table" w:styleId="6" w:default="1">
    <w:name w:val="Normal Table"/>
    <w:uiPriority w:val="99"/>
    <w:semiHidden/>
    <w:unhideWhenUsed/>
    <w:qFormat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paragraph" w:styleId="2">
    <w:name w:val="Balloon Text"/>
    <w:basedOn w:val="1"/>
    <w:link w:val="9"/>
    <w:uiPriority w:val="99"/>
    <w:semiHidden/>
    <w:qFormat/>
    <w:rPr>
      <w:sz w:val="18"/>
      <w:szCs w:val="18"/>
    </w:rPr>
  </w:style>
  <w:style w:type="paragraph" w:styleId="3">
    <w:name w:val="footer"/>
    <w:basedOn w:val="1"/>
    <w:link w:val="10"/>
    <w:uiPriority w:val="99"/>
    <w:qFormat/>
    <w:pPr>
      <w:snapToGrid w:val="0"/>
      <w:jc w:val="left"/>
      <w:tabs>
        <w:tab w:val="center" w:pos="4153"/>
        <w:tab w:val="right" w:pos="8306"/>
      </w:tabs>
    </w:pPr>
    <w:rPr>
      <w:sz w:val="18"/>
      <w:szCs w:val="18"/>
      <w:rFonts w:ascii="Calibri" w:hAnsi="Calibri" w:cs="Calibri"/>
    </w:rPr>
  </w:style>
  <w:style w:type="paragraph" w:styleId="4">
    <w:name w:val="header"/>
    <w:basedOn w:val="1"/>
    <w:link w:val="11"/>
    <w:uiPriority w:val="99"/>
    <w:semiHidden/>
    <w:qFormat/>
    <w:pPr>
      <w:snapToGrid w:val="0"/>
      <w:jc w:val="center"/>
      <w:pBdr>
        <w:bottom w:val="single" w:color="auto" w:sz="6" w:space="1"/>
      </w:pBdr>
      <w:tabs>
        <w:tab w:val="center" w:pos="4153"/>
        <w:tab w:val="right" w:pos="8306"/>
      </w:tabs>
    </w:pPr>
    <w:rPr>
      <w:sz w:val="18"/>
      <w:szCs w:val="18"/>
      <w:rFonts w:ascii="Calibri" w:hAnsi="Calibri" w:cs="Calibri"/>
    </w:rPr>
  </w:style>
  <w:style w:type="paragraph" w:styleId="5">
    <w:name w:val="Normal (Web)"/>
    <w:basedOn w:val="1"/>
    <w:uiPriority w:val="99"/>
    <w:qFormat/>
    <w:pPr>
      <w:jc w:val="left"/>
      <w:widowControl/>
      <w:spacing w:after="100" w:afterAutospacing="1" w:before="100" w:beforeAutospacing="1" w:lineRule="auto"/>
    </w:pPr>
    <w:rPr>
      <w:sz w:val="24"/>
      <w:kern w:val="0"/>
      <w:szCs w:val="24"/>
      <w:rFonts w:ascii="宋体" w:hAnsi="宋体" w:cs="宋体"/>
    </w:rPr>
  </w:style>
  <w:style w:type="table" w:styleId="7">
    <w:name w:val="Table Grid"/>
    <w:basedOn w:val="6"/>
    <w:uiPriority w:val="0"/>
    <w:qFormat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character" w:styleId="9" w:customStyle="1">
    <w:name w:val="Balloon Text Char"/>
    <w:basedOn w:val="8"/>
    <w:link w:val="2"/>
    <w:uiPriority w:val="99"/>
    <w:semiHidden/>
    <w:qFormat/>
    <w:rPr>
      <w:sz w:val="18"/>
      <w:szCs w:val="18"/>
      <w:rFonts w:ascii="Times New Roman" w:hAnsi="Times New Roman" w:eastAsia="宋体" w:cs="Times New Roman"/>
    </w:rPr>
  </w:style>
  <w:style w:type="character" w:styleId="10" w:customStyle="1">
    <w:name w:val="Footer Char"/>
    <w:basedOn w:val="8"/>
    <w:link w:val="3"/>
    <w:uiPriority w:val="99"/>
    <w:qFormat/>
    <w:rPr>
      <w:sz w:val="18"/>
      <w:szCs w:val="18"/>
    </w:rPr>
  </w:style>
  <w:style w:type="character" w:styleId="11" w:customStyle="1">
    <w:name w:val="Header Char"/>
    <w:basedOn w:val="8"/>
    <w:link w:val="4"/>
    <w:uiPriority w:val="99"/>
    <w:semiHidden/>
    <w:qFormat/>
    <w:rPr>
      <w:sz w:val="18"/>
      <w:szCs w:val="18"/>
    </w:rPr>
  </w:style>
  <w:style w:type="paragraph" w:styleId="12" w:customStyle="1">
    <w:name w:val="正文 A"/>
    <w:uiPriority w:val="99"/>
    <w:qFormat/>
    <w:pPr>
      <w:jc w:val="center"/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</w:pPr>
    <w:rPr>
      <w:b w:val="1"/>
      <w:u w:color="000000"/>
      <w:color w:val="000000"/>
      <w:sz w:val="24"/>
      <w:lang w:val="en-US" w:eastAsia="zh-CN" w:bidi="ar-SA"/>
      <w:bCs/>
      <w:kern w:val="2"/>
      <w:szCs w:val="24"/>
      <w:rFonts w:ascii="宋体" w:hAnsi="宋体" w:eastAsia="宋体" w:cs="宋体"/>
    </w:rPr>
  </w:style>
  <w:style w:type="paragraph" w:styleId="13">
    <w:name w:val="List Paragraph"/>
    <w:basedOn w:val="1"/>
    <w:uiPriority w:val="99"/>
    <w:qFormat/>
    <w:pPr>
      <w:ind w:firstLine="420" w:firstLineChars="200"/>
    </w:pPr>
  </w:style>
  <w:style w:type="paragraph" w:styleId="14">
    <w:name w:val="No Spacing"/>
    <w:uiPriority w:val="99"/>
    <w:qFormat/>
    <w:pPr>
      <w:jc w:val="both"/>
      <w:widowControl w:val="0"/>
    </w:pPr>
    <w:rPr>
      <w:sz w:val="21"/>
      <w:lang w:val="en-US" w:eastAsia="zh-CN" w:bidi="ar-SA"/>
      <w:kern w:val="2"/>
      <w:szCs w:val="21"/>
      <w:rFonts w:ascii="Times New Roman" w:hAnsi="Times New Roman" w:eastAsia="宋体" w:cs="Times New Roman"/>
    </w:rPr>
  </w:style>
  <w:style w:type="paragraph" w:styleId="15" w:customStyle="1">
    <w:name w:val="reader-word-layer"/>
    <w:basedOn w:val="1"/>
    <w:uiPriority w:val="99"/>
    <w:qFormat/>
    <w:pPr>
      <w:jc w:val="left"/>
      <w:widowControl/>
      <w:spacing w:after="100" w:afterAutospacing="1" w:before="100" w:beforeAutospacing="1" w:lineRule="auto"/>
    </w:pPr>
    <w:rPr>
      <w:sz w:val="24"/>
      <w:kern w:val="0"/>
      <w:szCs w:val="24"/>
      <w:rFonts w:ascii="宋体" w:hAnsi="宋体" w:cs="宋体"/>
    </w:rPr>
  </w:style>
</w:styles>
</file>

<file path=word/_rels/document.xml.rels><?xml version="1.0" encoding="UTF-8" standalone="yes"?><Relationships xmlns="http://schemas.openxmlformats.org/package/2006/relationships"><Relationship Id="rId5" Type="http://schemas.openxmlformats.org/officeDocument/2006/relationships/footer" Target="footer1.xml" /><Relationship Id="rId4" Type="http://schemas.openxmlformats.org/officeDocument/2006/relationships/header" Target="header1.xml" /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0" Type="http://schemas.openxmlformats.org/officeDocument/2006/relationships/image" Target="../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anose=""/>
        <a:ea typeface=""/>
        <a:cs typeface=""/>
        <a:font script="Viet" typeface="Times New Roma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a:blurRad="40000" a:dist="20000" a:dir="5400000" a:rotWithShape="0">
              <a:srgbClr val="000000">
                <a:alpha val="38000"/>
              </a:srgbClr>
            </a:outerShdw>
          </a:effectLst>
        </a:effectStyle>
        <a:effectStyle>
          <a:effectLst>
            <a:outerShdw a:blurRad="40000" a:dist="23000" a:dir="5400000" a:rotWithShape="0">
              <a:srgbClr val="000000">
                <a:alpha val="35000"/>
              </a:srgbClr>
            </a:outerShdw>
          </a:effectLst>
        </a:effectStyle>
        <a:effectStyle>
          <a:effectLst>
            <a:outerShdw a:blurRad="40000" a:dist="23000" a:dir="5400000" a: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Normal_Wordconv.dotm</Template>
  <TotalTime>5</TotalTime>
  <Pages>1</Pages>
  <Words>0</Words>
  <Characters>0</Characters>
  <Application>WPS Office_11.1.0.14309_F1E327BC-269C-435d-A152-05C5408002CA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>常州市新北区滨江豪园幼儿园教学活动设计表</dc:title>
  <dc:subject/>
  <dc:creator>admin</dc:creator>
  <cp:keywords/>
  <dc:description/>
  <cp:lastModifiedBy>尘耼</cp:lastModifiedBy>
  <cp:revision>4</cp:revision>
  <dcterms:created xsi:type="dcterms:W3CDTF">2019-02-10T07:20:00Z</dcterms:created>
  <dcterms:modified xsi:type="dcterms:W3CDTF">2023-11-07T12:39:13Z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2052-11.1.0.14309</vt:lpwstr>
  </property>
  <property fmtid="{D5CDD505-2E9C-101B-9397-08002B2CF9AE}" pid="3" name="ICV">
    <vt:lpwstr>15466232F44E42B092DA490D0ABD96BC_13</vt:lpwstr>
  </property>
</Properties>
</file>